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67CB" w:rsidRPr="00034AC2" w:rsidRDefault="00B40F16">
      <w:pPr>
        <w:jc w:val="center"/>
        <w:rPr>
          <w:rFonts w:ascii="Bahnschrift" w:eastAsia="Bahnschrift" w:hAnsi="Bahnschrift" w:cs="Bahnschrift"/>
          <w:b/>
          <w:sz w:val="144"/>
          <w:szCs w:val="144"/>
        </w:rPr>
      </w:pPr>
      <w:r w:rsidRPr="00034AC2">
        <w:rPr>
          <w:rFonts w:ascii="Bahnschrift" w:eastAsia="Bahnschrift" w:hAnsi="Bahnschrift" w:cs="Bahnschrift"/>
          <w:b/>
          <w:sz w:val="144"/>
          <w:szCs w:val="144"/>
        </w:rPr>
        <w:t>FIND MIG!</w:t>
      </w:r>
    </w:p>
    <w:p w14:paraId="00000002" w14:textId="77777777" w:rsidR="00CA67CB" w:rsidRDefault="00CA67CB">
      <w:pPr>
        <w:spacing w:line="480" w:lineRule="auto"/>
        <w:rPr>
          <w:rFonts w:ascii="Bahnschrift" w:eastAsia="Bahnschrift" w:hAnsi="Bahnschrift" w:cs="Bahnschrift"/>
          <w:sz w:val="36"/>
          <w:szCs w:val="36"/>
        </w:rPr>
      </w:pPr>
    </w:p>
    <w:p w14:paraId="00000003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“Frederik” løber ud og gemmer sig et sted i området. Når nedtællingsuret ringer, går jagten ind. Opgaven er løst, når hele holdet rører ved “Frederik”. Hurtigste tid vinder.</w:t>
      </w:r>
    </w:p>
    <w:p w14:paraId="00000004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</w:p>
    <w:p w14:paraId="00000005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Nedtællingen starter</w:t>
      </w:r>
      <w:r>
        <w:rPr>
          <w:rFonts w:ascii="Bahnschrift" w:eastAsia="Bahnschrift" w:hAnsi="Bahnschrift" w:cs="Bahnschrift"/>
          <w:sz w:val="56"/>
          <w:szCs w:val="56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  <w:r>
        <w:t xml:space="preserve"> </w:t>
      </w:r>
    </w:p>
    <w:p w14:paraId="00000006" w14:textId="77777777" w:rsidR="00CA67CB" w:rsidRPr="00034AC2" w:rsidRDefault="00B40F16">
      <w:pPr>
        <w:jc w:val="center"/>
        <w:rPr>
          <w:rFonts w:ascii="Bahnschrift" w:eastAsia="Bahnschrift" w:hAnsi="Bahnschrift" w:cs="Bahnschrift"/>
          <w:b/>
          <w:sz w:val="160"/>
          <w:szCs w:val="160"/>
        </w:rPr>
      </w:pPr>
      <w:r w:rsidRPr="00034AC2">
        <w:rPr>
          <w:rFonts w:ascii="Bahnschrift" w:eastAsia="Bahnschrift" w:hAnsi="Bahnschrift" w:cs="Bahnschrift"/>
          <w:b/>
          <w:sz w:val="160"/>
          <w:szCs w:val="160"/>
        </w:rPr>
        <w:lastRenderedPageBreak/>
        <w:t>SPIS MEST!</w:t>
      </w:r>
    </w:p>
    <w:p w14:paraId="00000007" w14:textId="77777777" w:rsidR="00CA67CB" w:rsidRDefault="00CA67CB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44"/>
          <w:szCs w:val="44"/>
        </w:rPr>
      </w:pPr>
    </w:p>
    <w:p w14:paraId="00000008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bookmarkStart w:id="0" w:name="_heading=h.gjdgxs" w:colFirst="0" w:colLast="0"/>
      <w:bookmarkEnd w:id="0"/>
      <w:r>
        <w:rPr>
          <w:rFonts w:ascii="Bahnschrift" w:eastAsia="Bahnschrift" w:hAnsi="Bahnschrift" w:cs="Bahnschrift"/>
          <w:sz w:val="44"/>
          <w:szCs w:val="44"/>
        </w:rPr>
        <w:t>Spis så meget vandmelon som muligt på 2 minutter. Alle på holdet må hjælpe.</w:t>
      </w:r>
      <w:r>
        <w:rPr>
          <w:rFonts w:ascii="Bahnschrift" w:eastAsia="Bahnschrift" w:hAnsi="Bahnschrift" w:cs="Bahnschrift"/>
          <w:sz w:val="44"/>
          <w:szCs w:val="44"/>
        </w:rPr>
        <w:br/>
        <w:t>Det hold, som har spist mest vandmelon, når uret ringer har vundet.</w:t>
      </w:r>
    </w:p>
    <w:p w14:paraId="00000009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b/>
          <w:sz w:val="44"/>
          <w:szCs w:val="44"/>
        </w:rPr>
      </w:pPr>
    </w:p>
    <w:p w14:paraId="0000000A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p w14:paraId="0000000B" w14:textId="77777777" w:rsidR="00CA67CB" w:rsidRPr="00034AC2" w:rsidRDefault="00B40F16">
      <w:pPr>
        <w:jc w:val="center"/>
        <w:rPr>
          <w:rFonts w:ascii="Bahnschrift" w:eastAsia="Bahnschrift" w:hAnsi="Bahnschrift" w:cs="Bahnschrift"/>
          <w:b/>
          <w:sz w:val="160"/>
          <w:szCs w:val="160"/>
        </w:rPr>
      </w:pPr>
      <w:r w:rsidRPr="00034AC2">
        <w:rPr>
          <w:rFonts w:ascii="Bahnschrift" w:eastAsia="Bahnschrift" w:hAnsi="Bahnschrift" w:cs="Bahnschrift"/>
          <w:b/>
          <w:sz w:val="160"/>
          <w:szCs w:val="160"/>
        </w:rPr>
        <w:lastRenderedPageBreak/>
        <w:t>TE-BREVET</w:t>
      </w:r>
    </w:p>
    <w:p w14:paraId="0000000C" w14:textId="77777777" w:rsidR="00CA67CB" w:rsidRDefault="00CA67CB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44"/>
          <w:szCs w:val="44"/>
        </w:rPr>
      </w:pPr>
    </w:p>
    <w:p w14:paraId="0000000D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Kast et tebrev ned i en kop. Længste afstand vinder. Alle kast måles fra snoren. I må gerne flytte koppen. I har 10 minutter.</w:t>
      </w:r>
    </w:p>
    <w:p w14:paraId="0000000E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b/>
          <w:sz w:val="44"/>
          <w:szCs w:val="44"/>
        </w:rPr>
      </w:pPr>
    </w:p>
    <w:p w14:paraId="0000000F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p w14:paraId="00000010" w14:textId="77777777" w:rsidR="00CA67CB" w:rsidRPr="00034AC2" w:rsidRDefault="00B40F16">
      <w:pPr>
        <w:jc w:val="center"/>
        <w:rPr>
          <w:rFonts w:ascii="Bahnschrift" w:eastAsia="Bahnschrift" w:hAnsi="Bahnschrift" w:cs="Bahnschrift"/>
          <w:b/>
          <w:sz w:val="130"/>
          <w:szCs w:val="130"/>
        </w:rPr>
      </w:pPr>
      <w:r w:rsidRPr="00034AC2">
        <w:rPr>
          <w:rFonts w:ascii="Bahnschrift" w:eastAsia="Bahnschrift" w:hAnsi="Bahnschrift" w:cs="Bahnschrift"/>
          <w:b/>
          <w:sz w:val="130"/>
          <w:szCs w:val="130"/>
        </w:rPr>
        <w:lastRenderedPageBreak/>
        <w:t>FLYVENDE ÆG</w:t>
      </w:r>
    </w:p>
    <w:p w14:paraId="00000011" w14:textId="77777777" w:rsidR="00CA67CB" w:rsidRDefault="00CA67CB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44"/>
          <w:szCs w:val="44"/>
        </w:rPr>
      </w:pPr>
    </w:p>
    <w:p w14:paraId="00000012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Få et æg så højt op som muligt, uden det går i stykker. I må bruge redskaberne fra kassen.</w:t>
      </w:r>
      <w:r>
        <w:rPr>
          <w:rFonts w:ascii="Bahnschrift" w:eastAsia="Bahnschrift" w:hAnsi="Bahnschrift" w:cs="Bahnschrift"/>
          <w:sz w:val="44"/>
          <w:szCs w:val="44"/>
        </w:rPr>
        <w:br/>
        <w:t>Det æg som kommer højest op uden at knække vinder. I har 10 minutter, eller indtil alle jeres æg er gået i stykker.</w:t>
      </w:r>
    </w:p>
    <w:p w14:paraId="00000013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sz w:val="24"/>
          <w:szCs w:val="24"/>
        </w:rPr>
      </w:pPr>
    </w:p>
    <w:p w14:paraId="00000014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p w14:paraId="00000015" w14:textId="77777777" w:rsidR="00CA67CB" w:rsidRPr="00034AC2" w:rsidRDefault="00B40F16">
      <w:pPr>
        <w:jc w:val="center"/>
        <w:rPr>
          <w:rFonts w:ascii="Bahnschrift" w:eastAsia="Bahnschrift" w:hAnsi="Bahnschrift" w:cs="Bahnschrift"/>
          <w:b/>
          <w:sz w:val="160"/>
          <w:szCs w:val="160"/>
        </w:rPr>
      </w:pPr>
      <w:proofErr w:type="gramStart"/>
      <w:r w:rsidRPr="00034AC2">
        <w:rPr>
          <w:rFonts w:ascii="Bahnschrift" w:eastAsia="Bahnschrift" w:hAnsi="Bahnschrift" w:cs="Bahnschrift"/>
          <w:b/>
          <w:sz w:val="160"/>
          <w:szCs w:val="160"/>
        </w:rPr>
        <w:lastRenderedPageBreak/>
        <w:t>HMM…??</w:t>
      </w:r>
      <w:proofErr w:type="gramEnd"/>
    </w:p>
    <w:p w14:paraId="00000016" w14:textId="77777777" w:rsidR="00CA67CB" w:rsidRDefault="00CA67CB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44"/>
          <w:szCs w:val="44"/>
        </w:rPr>
      </w:pPr>
    </w:p>
    <w:p w14:paraId="00000017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Scor så mange point som muligt på 5 minutter. “Frederik” tæller jeres score højt.</w:t>
      </w:r>
      <w:r>
        <w:rPr>
          <w:rFonts w:ascii="Bahnschrift" w:eastAsia="Bahnschrift" w:hAnsi="Bahnschrift" w:cs="Bahnschrift"/>
          <w:sz w:val="44"/>
          <w:szCs w:val="44"/>
        </w:rPr>
        <w:br/>
        <w:t>I må bruge alle redskaberne i kassen.</w:t>
      </w:r>
    </w:p>
    <w:p w14:paraId="00000018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b/>
          <w:sz w:val="44"/>
          <w:szCs w:val="44"/>
        </w:rPr>
      </w:pPr>
    </w:p>
    <w:p w14:paraId="00000019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p w14:paraId="0000001A" w14:textId="4A0A0B5A" w:rsidR="00CA67CB" w:rsidRPr="00034AC2" w:rsidRDefault="00034AC2">
      <w:pPr>
        <w:jc w:val="center"/>
        <w:rPr>
          <w:rFonts w:ascii="Bahnschrift" w:eastAsia="Bahnschrift" w:hAnsi="Bahnschrift" w:cs="Bahnschrift"/>
          <w:b/>
          <w:sz w:val="160"/>
          <w:szCs w:val="160"/>
        </w:rPr>
      </w:pPr>
      <w:r>
        <w:rPr>
          <w:rFonts w:ascii="Bahnschrift" w:eastAsia="Bahnschrift" w:hAnsi="Bahnschrift" w:cs="Bahnschrift"/>
          <w:b/>
          <w:sz w:val="160"/>
          <w:szCs w:val="160"/>
        </w:rPr>
        <w:lastRenderedPageBreak/>
        <w:t>TÅRN</w:t>
      </w:r>
      <w:bookmarkStart w:id="1" w:name="_GoBack"/>
      <w:bookmarkEnd w:id="1"/>
      <w:r w:rsidR="00B40F16" w:rsidRPr="00034AC2">
        <w:rPr>
          <w:rFonts w:ascii="Bahnschrift" w:eastAsia="Bahnschrift" w:hAnsi="Bahnschrift" w:cs="Bahnschrift"/>
          <w:b/>
          <w:sz w:val="160"/>
          <w:szCs w:val="160"/>
        </w:rPr>
        <w:t>HØJT</w:t>
      </w:r>
    </w:p>
    <w:p w14:paraId="0000001B" w14:textId="77777777" w:rsidR="00CA67CB" w:rsidRDefault="00CA67CB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6"/>
          <w:szCs w:val="6"/>
        </w:rPr>
      </w:pPr>
    </w:p>
    <w:p w14:paraId="0000001C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sz w:val="40"/>
          <w:szCs w:val="40"/>
        </w:rPr>
      </w:pPr>
    </w:p>
    <w:p w14:paraId="0000001D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Byg et tårn. I må bruge spaghetti og skumfiduser. Tårnet skal kunne stå selv, og bære et æble. Det højeste tårn vinder.</w:t>
      </w:r>
      <w:r>
        <w:rPr>
          <w:rFonts w:ascii="Bahnschrift" w:eastAsia="Bahnschrift" w:hAnsi="Bahnschrift" w:cs="Bahnschrift"/>
          <w:sz w:val="44"/>
          <w:szCs w:val="44"/>
        </w:rPr>
        <w:br/>
        <w:t>I har 7 minutter.</w:t>
      </w:r>
    </w:p>
    <w:p w14:paraId="0000001E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sz w:val="40"/>
          <w:szCs w:val="40"/>
        </w:rPr>
      </w:pPr>
    </w:p>
    <w:p w14:paraId="0000001F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b/>
          <w:sz w:val="2"/>
          <w:szCs w:val="2"/>
        </w:rPr>
      </w:pPr>
    </w:p>
    <w:p w14:paraId="00000020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sectPr w:rsidR="00CA67CB">
      <w:footerReference w:type="default" r:id="rId7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116B" w14:textId="77777777" w:rsidR="000D19A0" w:rsidRDefault="000D19A0" w:rsidP="00B40F16">
      <w:pPr>
        <w:spacing w:after="0" w:line="240" w:lineRule="auto"/>
      </w:pPr>
      <w:r>
        <w:separator/>
      </w:r>
    </w:p>
  </w:endnote>
  <w:endnote w:type="continuationSeparator" w:id="0">
    <w:p w14:paraId="5B0A0B83" w14:textId="77777777" w:rsidR="000D19A0" w:rsidRDefault="000D19A0" w:rsidP="00B4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06DF" w14:textId="27201217" w:rsidR="00B40F16" w:rsidRDefault="00B40F16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86AC61" wp14:editId="4C8D6532">
          <wp:simplePos x="0" y="0"/>
          <wp:positionH relativeFrom="column">
            <wp:posOffset>3928110</wp:posOffset>
          </wp:positionH>
          <wp:positionV relativeFrom="paragraph">
            <wp:posOffset>-102235</wp:posOffset>
          </wp:positionV>
          <wp:extent cx="2654300" cy="407670"/>
          <wp:effectExtent l="0" t="0" r="0" b="0"/>
          <wp:wrapNone/>
          <wp:docPr id="8" name="Billed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84316" w14:textId="77777777" w:rsidR="000D19A0" w:rsidRDefault="000D19A0" w:rsidP="00B40F16">
      <w:pPr>
        <w:spacing w:after="0" w:line="240" w:lineRule="auto"/>
      </w:pPr>
      <w:r>
        <w:separator/>
      </w:r>
    </w:p>
  </w:footnote>
  <w:footnote w:type="continuationSeparator" w:id="0">
    <w:p w14:paraId="04B8B786" w14:textId="77777777" w:rsidR="000D19A0" w:rsidRDefault="000D19A0" w:rsidP="00B40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CB"/>
    <w:rsid w:val="00034AC2"/>
    <w:rsid w:val="000D19A0"/>
    <w:rsid w:val="00B40F16"/>
    <w:rsid w:val="00C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397BB"/>
  <w15:docId w15:val="{63C4553A-6097-4A57-9962-1ECF1265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3FE"/>
    <w:rPr>
      <w:rFonts w:ascii="Segoe UI" w:hAnsi="Segoe UI" w:cs="Segoe UI"/>
      <w:sz w:val="18"/>
      <w:szCs w:val="18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B4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0F16"/>
  </w:style>
  <w:style w:type="paragraph" w:styleId="Sidefod">
    <w:name w:val="footer"/>
    <w:basedOn w:val="Normal"/>
    <w:link w:val="SidefodTegn"/>
    <w:uiPriority w:val="99"/>
    <w:unhideWhenUsed/>
    <w:rsid w:val="00B4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Rb8W9TGJ7zUkSLC4pEOTbE7Dw==">AMUW2mW9yxe87z/fdihE9WuI5+4k53SuxENO+dZ83Wxm9r8X6uiX7ZWH5k6jlu5hfz+KYBE0N7i9TG0n6C5am0SKU1TwNtQJDi7GiHco0eHwrmsKs53OAEyCVz+VD7Q3b7zo+X31Pkuk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</Words>
  <Characters>944</Characters>
  <Application>Microsoft Office Word</Application>
  <DocSecurity>0</DocSecurity>
  <Lines>7</Lines>
  <Paragraphs>2</Paragraphs>
  <ScaleCrop>false</ScaleCrop>
  <Company>Indre Mission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FreMO</dc:creator>
  <cp:lastModifiedBy>Henrik T. Nielsen</cp:lastModifiedBy>
  <cp:revision>3</cp:revision>
  <dcterms:created xsi:type="dcterms:W3CDTF">2020-11-03T14:12:00Z</dcterms:created>
  <dcterms:modified xsi:type="dcterms:W3CDTF">2023-08-09T09:10:00Z</dcterms:modified>
</cp:coreProperties>
</file>